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B7569" w:rsidRPr="001B7569">
          <w:rPr>
            <w:rStyle w:val="a9"/>
          </w:rPr>
          <w:t>Федеральное бюджетное учреждение "Администрация Амурского бассейна внутренних водных путей"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B75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AF1EDF" w:rsidRPr="00F06873" w:rsidRDefault="001B75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B75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118" w:type="dxa"/>
            <w:vAlign w:val="center"/>
          </w:tcPr>
          <w:p w:rsidR="00AF1EDF" w:rsidRPr="00F06873" w:rsidRDefault="001B75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063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B75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F1EDF" w:rsidRPr="00F06873" w:rsidRDefault="001B75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B75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B75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B75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B75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75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A4238" w:rsidRDefault="008A4238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A4238" w:rsidRDefault="008A4238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Pr="00F06873" w:rsidRDefault="001B75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Руководители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Pr="00F06873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7569" w:rsidRPr="00F06873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руковод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теля - капитан Амурского ба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сейна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по технической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Юридическая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Служба пути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 по движ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флота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расч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ту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Служба дипломирования, аттестации, оформления уд</w:t>
            </w:r>
            <w:r w:rsidRPr="001B7569">
              <w:rPr>
                <w:b/>
                <w:sz w:val="18"/>
                <w:szCs w:val="18"/>
              </w:rPr>
              <w:t>о</w:t>
            </w:r>
            <w:r w:rsidRPr="001B7569">
              <w:rPr>
                <w:b/>
                <w:sz w:val="18"/>
                <w:szCs w:val="18"/>
              </w:rPr>
              <w:t>стоверений личности моряка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569" w:rsidRPr="00F06873" w:rsidTr="004654AF">
        <w:tc>
          <w:tcPr>
            <w:tcW w:w="959" w:type="dxa"/>
            <w:shd w:val="clear" w:color="auto" w:fill="auto"/>
            <w:vAlign w:val="center"/>
          </w:tcPr>
          <w:p w:rsid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7569" w:rsidRPr="001B7569" w:rsidRDefault="001B75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7569" w:rsidRDefault="001B75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8A4238">
        <w:tc>
          <w:tcPr>
            <w:tcW w:w="959" w:type="dxa"/>
            <w:shd w:val="clear" w:color="auto" w:fill="auto"/>
            <w:vAlign w:val="center"/>
          </w:tcPr>
          <w:p w:rsidR="008A4238" w:rsidRDefault="008A4238" w:rsidP="008A4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8A4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8A4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8A42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8A4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(60-1А)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Служба технической эк</w:t>
            </w:r>
            <w:r w:rsidRPr="001B7569">
              <w:rPr>
                <w:b/>
                <w:sz w:val="18"/>
                <w:szCs w:val="18"/>
              </w:rPr>
              <w:t>с</w:t>
            </w:r>
            <w:r w:rsidRPr="001B7569">
              <w:rPr>
                <w:b/>
                <w:sz w:val="18"/>
                <w:szCs w:val="18"/>
              </w:rPr>
              <w:t>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8A423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Контрактная служба по з</w:t>
            </w:r>
            <w:r w:rsidRPr="001B7569">
              <w:rPr>
                <w:b/>
                <w:sz w:val="18"/>
                <w:szCs w:val="18"/>
              </w:rPr>
              <w:t>а</w:t>
            </w:r>
            <w:r w:rsidRPr="001B7569">
              <w:rPr>
                <w:b/>
                <w:sz w:val="18"/>
                <w:szCs w:val="18"/>
              </w:rPr>
              <w:t>купкам товаров, работ и у</w:t>
            </w:r>
            <w:r w:rsidRPr="001B7569">
              <w:rPr>
                <w:b/>
                <w:sz w:val="18"/>
                <w:szCs w:val="18"/>
              </w:rPr>
              <w:t>с</w:t>
            </w:r>
            <w:r w:rsidRPr="001B7569">
              <w:rPr>
                <w:b/>
                <w:sz w:val="18"/>
                <w:szCs w:val="18"/>
              </w:rPr>
              <w:t>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Отдел технической эксплу</w:t>
            </w:r>
            <w:r w:rsidRPr="001B7569">
              <w:rPr>
                <w:b/>
                <w:sz w:val="18"/>
                <w:szCs w:val="18"/>
              </w:rPr>
              <w:t>а</w:t>
            </w:r>
            <w:r w:rsidRPr="001B7569">
              <w:rPr>
                <w:b/>
                <w:sz w:val="18"/>
                <w:szCs w:val="18"/>
              </w:rPr>
              <w:t>тации береговых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Российская часть смешанной Российско-Китайской коми</w:t>
            </w:r>
            <w:r w:rsidRPr="001B7569">
              <w:rPr>
                <w:b/>
                <w:sz w:val="18"/>
                <w:szCs w:val="18"/>
              </w:rPr>
              <w:t>с</w:t>
            </w:r>
            <w:r w:rsidRPr="001B7569">
              <w:rPr>
                <w:b/>
                <w:sz w:val="18"/>
                <w:szCs w:val="18"/>
              </w:rPr>
              <w:t>сии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российской части СРКК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переводчик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Отдел мобилизационной по</w:t>
            </w:r>
            <w:r w:rsidRPr="001B7569">
              <w:rPr>
                <w:b/>
                <w:sz w:val="18"/>
                <w:szCs w:val="18"/>
              </w:rPr>
              <w:t>д</w:t>
            </w:r>
            <w:r w:rsidRPr="001B7569">
              <w:rPr>
                <w:b/>
                <w:sz w:val="18"/>
                <w:szCs w:val="18"/>
              </w:rPr>
              <w:t>готовки, гражданской обор</w:t>
            </w:r>
            <w:r w:rsidRPr="001B7569">
              <w:rPr>
                <w:b/>
                <w:sz w:val="18"/>
                <w:szCs w:val="18"/>
              </w:rPr>
              <w:t>о</w:t>
            </w:r>
            <w:r w:rsidRPr="001B7569">
              <w:rPr>
                <w:b/>
                <w:sz w:val="18"/>
                <w:szCs w:val="18"/>
              </w:rPr>
              <w:t>ны и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Отдел имущественных о</w:t>
            </w:r>
            <w:r w:rsidRPr="001B7569">
              <w:rPr>
                <w:b/>
                <w:sz w:val="18"/>
                <w:szCs w:val="18"/>
              </w:rPr>
              <w:t>т</w:t>
            </w:r>
            <w:r w:rsidRPr="001B7569">
              <w:rPr>
                <w:b/>
                <w:sz w:val="18"/>
                <w:szCs w:val="18"/>
              </w:rPr>
              <w:t>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Отдел экологической и п</w:t>
            </w:r>
            <w:r w:rsidRPr="001B7569">
              <w:rPr>
                <w:b/>
                <w:sz w:val="18"/>
                <w:szCs w:val="18"/>
              </w:rPr>
              <w:t>о</w:t>
            </w:r>
            <w:r w:rsidRPr="001B7569">
              <w:rPr>
                <w:b/>
                <w:sz w:val="18"/>
                <w:szCs w:val="18"/>
              </w:rPr>
              <w:t>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Отдел согласований технич</w:t>
            </w:r>
            <w:r w:rsidRPr="001B7569">
              <w:rPr>
                <w:b/>
                <w:sz w:val="18"/>
                <w:szCs w:val="18"/>
              </w:rPr>
              <w:t>е</w:t>
            </w:r>
            <w:r w:rsidRPr="001B7569">
              <w:rPr>
                <w:b/>
                <w:sz w:val="18"/>
                <w:szCs w:val="18"/>
              </w:rPr>
              <w:t>ских условий, заключений и НИОКР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канцелярией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Служба государственного портового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портового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Инспекция государственного портового контроля /порт Хабаровск/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4238" w:rsidRPr="00F06873" w:rsidTr="004654AF">
        <w:tc>
          <w:tcPr>
            <w:tcW w:w="959" w:type="dxa"/>
            <w:shd w:val="clear" w:color="auto" w:fill="auto"/>
            <w:vAlign w:val="center"/>
          </w:tcPr>
          <w:p w:rsidR="008A4238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B13E36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A4238" w:rsidRPr="001B7569" w:rsidRDefault="008A423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государственного портового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A4238" w:rsidRDefault="008A423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E36" w:rsidRPr="00F06873" w:rsidTr="004654AF">
        <w:tc>
          <w:tcPr>
            <w:tcW w:w="959" w:type="dxa"/>
            <w:shd w:val="clear" w:color="auto" w:fill="auto"/>
            <w:vAlign w:val="center"/>
          </w:tcPr>
          <w:p w:rsidR="00B13E36" w:rsidRDefault="00B13E36" w:rsidP="00114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3E36" w:rsidRPr="001B7569" w:rsidRDefault="00B13E36" w:rsidP="00114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государственного портового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3E36" w:rsidRDefault="00B13E36" w:rsidP="0011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E36" w:rsidRPr="00F06873" w:rsidTr="004654AF">
        <w:tc>
          <w:tcPr>
            <w:tcW w:w="959" w:type="dxa"/>
            <w:shd w:val="clear" w:color="auto" w:fill="auto"/>
            <w:vAlign w:val="center"/>
          </w:tcPr>
          <w:p w:rsidR="00B13E36" w:rsidRDefault="00B13E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3E36" w:rsidRPr="001B7569" w:rsidRDefault="00B13E36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Инспекция государственного портового контроля /порт Комсомольск-на-Амуре/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3E36" w:rsidRPr="00F06873" w:rsidTr="004654AF">
        <w:tc>
          <w:tcPr>
            <w:tcW w:w="959" w:type="dxa"/>
            <w:shd w:val="clear" w:color="auto" w:fill="auto"/>
            <w:vAlign w:val="center"/>
          </w:tcPr>
          <w:p w:rsidR="00B13E36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3E36" w:rsidRPr="001B7569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E36" w:rsidRPr="00F06873" w:rsidTr="004654AF">
        <w:tc>
          <w:tcPr>
            <w:tcW w:w="959" w:type="dxa"/>
            <w:shd w:val="clear" w:color="auto" w:fill="auto"/>
            <w:vAlign w:val="center"/>
          </w:tcPr>
          <w:p w:rsidR="00B13E36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3E36" w:rsidRPr="001B7569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государственного портового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E36" w:rsidRPr="00F06873" w:rsidTr="004654AF">
        <w:tc>
          <w:tcPr>
            <w:tcW w:w="959" w:type="dxa"/>
            <w:shd w:val="clear" w:color="auto" w:fill="auto"/>
            <w:vAlign w:val="center"/>
          </w:tcPr>
          <w:p w:rsidR="00B13E36" w:rsidRDefault="00B13E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3E36" w:rsidRPr="001B7569" w:rsidRDefault="00B13E36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Отдел диспетчерского рег</w:t>
            </w:r>
            <w:r w:rsidRPr="001B7569">
              <w:rPr>
                <w:b/>
                <w:sz w:val="18"/>
                <w:szCs w:val="18"/>
              </w:rPr>
              <w:t>у</w:t>
            </w:r>
            <w:r w:rsidRPr="001B7569">
              <w:rPr>
                <w:b/>
                <w:sz w:val="18"/>
                <w:szCs w:val="18"/>
              </w:rPr>
              <w:t>лирования движения судов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3E36" w:rsidRPr="00F06873" w:rsidTr="004654AF">
        <w:tc>
          <w:tcPr>
            <w:tcW w:w="959" w:type="dxa"/>
            <w:shd w:val="clear" w:color="auto" w:fill="auto"/>
            <w:vAlign w:val="center"/>
          </w:tcPr>
          <w:p w:rsidR="00B13E36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3E36" w:rsidRPr="001B7569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E36" w:rsidRPr="00F06873" w:rsidTr="004654AF">
        <w:tc>
          <w:tcPr>
            <w:tcW w:w="959" w:type="dxa"/>
            <w:shd w:val="clear" w:color="auto" w:fill="auto"/>
            <w:vAlign w:val="center"/>
          </w:tcPr>
          <w:p w:rsidR="00B13E36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3E36" w:rsidRPr="001B7569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E36" w:rsidRPr="00F06873" w:rsidTr="004654AF">
        <w:tc>
          <w:tcPr>
            <w:tcW w:w="959" w:type="dxa"/>
            <w:shd w:val="clear" w:color="auto" w:fill="auto"/>
            <w:vAlign w:val="center"/>
          </w:tcPr>
          <w:p w:rsidR="00B13E36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3E36" w:rsidRPr="001B7569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Инженер-диспетчер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E36" w:rsidRPr="00F06873" w:rsidTr="004654AF">
        <w:tc>
          <w:tcPr>
            <w:tcW w:w="959" w:type="dxa"/>
            <w:shd w:val="clear" w:color="auto" w:fill="auto"/>
            <w:vAlign w:val="center"/>
          </w:tcPr>
          <w:p w:rsidR="00B13E36" w:rsidRDefault="00B13E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3E36" w:rsidRPr="001B7569" w:rsidRDefault="00B13E36" w:rsidP="001B19D8">
            <w:pPr>
              <w:jc w:val="center"/>
              <w:rPr>
                <w:b/>
                <w:sz w:val="18"/>
                <w:szCs w:val="18"/>
              </w:rPr>
            </w:pPr>
            <w:r w:rsidRPr="001B7569">
              <w:rPr>
                <w:b/>
                <w:sz w:val="18"/>
                <w:szCs w:val="18"/>
              </w:rPr>
              <w:t>Служба государственной регистрации судов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3E36" w:rsidRPr="00F06873" w:rsidTr="004654AF">
        <w:tc>
          <w:tcPr>
            <w:tcW w:w="959" w:type="dxa"/>
            <w:shd w:val="clear" w:color="auto" w:fill="auto"/>
            <w:vAlign w:val="center"/>
          </w:tcPr>
          <w:p w:rsidR="00B13E36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3E36" w:rsidRPr="001B7569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E36" w:rsidRPr="00F06873" w:rsidTr="004654AF">
        <w:tc>
          <w:tcPr>
            <w:tcW w:w="959" w:type="dxa"/>
            <w:shd w:val="clear" w:color="auto" w:fill="auto"/>
            <w:vAlign w:val="center"/>
          </w:tcPr>
          <w:p w:rsidR="00B13E36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3E36" w:rsidRPr="001B7569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E36" w:rsidRPr="00F06873" w:rsidTr="004654AF">
        <w:tc>
          <w:tcPr>
            <w:tcW w:w="959" w:type="dxa"/>
            <w:shd w:val="clear" w:color="auto" w:fill="auto"/>
            <w:vAlign w:val="center"/>
          </w:tcPr>
          <w:p w:rsidR="00B13E36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3E36" w:rsidRPr="001B7569" w:rsidRDefault="00B13E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3E36" w:rsidRDefault="00B13E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149DA" w:rsidRDefault="006149DA" w:rsidP="009D653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611360" cy="6086177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08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DA" w:rsidRDefault="006149DA" w:rsidP="009D6532">
      <w:pPr>
        <w:rPr>
          <w:lang w:val="en-US"/>
        </w:rPr>
      </w:pPr>
    </w:p>
    <w:sectPr w:rsidR="006149D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E5" w:rsidRDefault="004D5BE5" w:rsidP="001B7569">
      <w:r>
        <w:separator/>
      </w:r>
    </w:p>
  </w:endnote>
  <w:endnote w:type="continuationSeparator" w:id="0">
    <w:p w:rsidR="004D5BE5" w:rsidRDefault="004D5BE5" w:rsidP="001B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38" w:rsidRDefault="008A423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38" w:rsidRDefault="008A423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38" w:rsidRDefault="008A423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E5" w:rsidRDefault="004D5BE5" w:rsidP="001B7569">
      <w:r>
        <w:separator/>
      </w:r>
    </w:p>
  </w:footnote>
  <w:footnote w:type="continuationSeparator" w:id="0">
    <w:p w:rsidR="004D5BE5" w:rsidRDefault="004D5BE5" w:rsidP="001B7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38" w:rsidRDefault="008A423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38" w:rsidRDefault="008A423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38" w:rsidRDefault="008A423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5"/>
    <w:docVar w:name="ceh_info" w:val="Федеральное бюджетное учреждение &quot;Администрация Амурского бассейна внутренних водных путей&quot;"/>
    <w:docVar w:name="doc_name" w:val="Документ5"/>
    <w:docVar w:name="fill_date" w:val="08.08.2017"/>
    <w:docVar w:name="org_name" w:val="     "/>
    <w:docVar w:name="pers_guids" w:val="8BEFF78066784FC58BCC25FEE8953EA0@139-370-426 70~008226130981417787A358BBFC80EC9E@080-490-265-55"/>
    <w:docVar w:name="pers_snils" w:val="8BEFF78066784FC58BCC25FEE8953EA0@139-370-426 70~008226130981417787A358BBFC80EC9E@080-490-265-55"/>
    <w:docVar w:name="rbtd_name" w:val="Федеральное бюджетное учреждение &quot;Администрация Амурского бассейна внутренних водных путей&quot;"/>
    <w:docVar w:name="sv_docs" w:val="1"/>
  </w:docVars>
  <w:rsids>
    <w:rsidRoot w:val="001B7569"/>
    <w:rsid w:val="0002033E"/>
    <w:rsid w:val="000C5130"/>
    <w:rsid w:val="000D3760"/>
    <w:rsid w:val="000F0714"/>
    <w:rsid w:val="00196135"/>
    <w:rsid w:val="001A7AC3"/>
    <w:rsid w:val="001B19D8"/>
    <w:rsid w:val="001B7569"/>
    <w:rsid w:val="0021302D"/>
    <w:rsid w:val="00237B32"/>
    <w:rsid w:val="002743B5"/>
    <w:rsid w:val="002761BA"/>
    <w:rsid w:val="003A1C01"/>
    <w:rsid w:val="003A2259"/>
    <w:rsid w:val="003C3080"/>
    <w:rsid w:val="003C79E5"/>
    <w:rsid w:val="003F4B55"/>
    <w:rsid w:val="00417F75"/>
    <w:rsid w:val="00450E3E"/>
    <w:rsid w:val="004654AF"/>
    <w:rsid w:val="00495D50"/>
    <w:rsid w:val="004B7161"/>
    <w:rsid w:val="004C6BD0"/>
    <w:rsid w:val="004D3FF5"/>
    <w:rsid w:val="004D5BE5"/>
    <w:rsid w:val="004E5CB1"/>
    <w:rsid w:val="00502712"/>
    <w:rsid w:val="00547088"/>
    <w:rsid w:val="005567D6"/>
    <w:rsid w:val="005645F0"/>
    <w:rsid w:val="00572AE0"/>
    <w:rsid w:val="00584289"/>
    <w:rsid w:val="005F64E6"/>
    <w:rsid w:val="006149DA"/>
    <w:rsid w:val="0065289A"/>
    <w:rsid w:val="0067226F"/>
    <w:rsid w:val="006E4DFC"/>
    <w:rsid w:val="00725C51"/>
    <w:rsid w:val="00820552"/>
    <w:rsid w:val="008A4238"/>
    <w:rsid w:val="00936F48"/>
    <w:rsid w:val="009647F7"/>
    <w:rsid w:val="009A1326"/>
    <w:rsid w:val="009D6532"/>
    <w:rsid w:val="00A026A4"/>
    <w:rsid w:val="00AF1EDF"/>
    <w:rsid w:val="00B12F45"/>
    <w:rsid w:val="00B13E36"/>
    <w:rsid w:val="00B2089E"/>
    <w:rsid w:val="00B3448B"/>
    <w:rsid w:val="00B874F5"/>
    <w:rsid w:val="00BA560A"/>
    <w:rsid w:val="00C0355B"/>
    <w:rsid w:val="00C93056"/>
    <w:rsid w:val="00CA2E96"/>
    <w:rsid w:val="00CA3C04"/>
    <w:rsid w:val="00CD2568"/>
    <w:rsid w:val="00CD5019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B75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B7569"/>
    <w:rPr>
      <w:sz w:val="24"/>
    </w:rPr>
  </w:style>
  <w:style w:type="paragraph" w:styleId="ad">
    <w:name w:val="footer"/>
    <w:basedOn w:val="a"/>
    <w:link w:val="ae"/>
    <w:rsid w:val="001B75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B756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B75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B7569"/>
    <w:rPr>
      <w:sz w:val="24"/>
    </w:rPr>
  </w:style>
  <w:style w:type="paragraph" w:styleId="ad">
    <w:name w:val="footer"/>
    <w:basedOn w:val="a"/>
    <w:link w:val="ae"/>
    <w:rsid w:val="001B75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B756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amurvodput1</cp:lastModifiedBy>
  <cp:revision>3</cp:revision>
  <cp:lastPrinted>2017-08-29T05:45:00Z</cp:lastPrinted>
  <dcterms:created xsi:type="dcterms:W3CDTF">2017-09-13T00:05:00Z</dcterms:created>
  <dcterms:modified xsi:type="dcterms:W3CDTF">2017-09-13T00:08:00Z</dcterms:modified>
</cp:coreProperties>
</file>